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9FDB" w14:textId="77777777" w:rsidR="001C3372" w:rsidRDefault="00AC678E" w:rsidP="00711F3E">
      <w:pPr>
        <w:ind w:left="450"/>
        <w:jc w:val="center"/>
        <w:rPr>
          <w:sz w:val="28"/>
          <w:szCs w:val="28"/>
        </w:rPr>
      </w:pPr>
      <w:r w:rsidRPr="00972669">
        <w:rPr>
          <w:sz w:val="28"/>
          <w:szCs w:val="28"/>
        </w:rPr>
        <w:t>Central NE Neighbors</w:t>
      </w:r>
    </w:p>
    <w:p w14:paraId="1F463A46" w14:textId="77777777" w:rsidR="003D71E5" w:rsidRPr="00972669" w:rsidRDefault="003D71E5" w:rsidP="00711F3E">
      <w:pPr>
        <w:ind w:left="450"/>
        <w:jc w:val="center"/>
        <w:rPr>
          <w:sz w:val="28"/>
          <w:szCs w:val="28"/>
        </w:rPr>
      </w:pPr>
    </w:p>
    <w:p w14:paraId="0BEA1B9A" w14:textId="43F92D63" w:rsidR="009D03B5" w:rsidRPr="003D71E5" w:rsidRDefault="000A13CC" w:rsidP="00486A0C">
      <w:pPr>
        <w:jc w:val="center"/>
        <w:rPr>
          <w:sz w:val="28"/>
          <w:szCs w:val="28"/>
          <w:u w:val="single"/>
        </w:rPr>
      </w:pPr>
      <w:r w:rsidRPr="003D71E5">
        <w:rPr>
          <w:sz w:val="28"/>
          <w:szCs w:val="28"/>
          <w:u w:val="single"/>
        </w:rPr>
        <w:t xml:space="preserve">Wednesday, </w:t>
      </w:r>
      <w:r w:rsidR="006A5C0B" w:rsidRPr="003D71E5">
        <w:rPr>
          <w:sz w:val="28"/>
          <w:szCs w:val="28"/>
          <w:u w:val="single"/>
        </w:rPr>
        <w:t>Oct 7 2020</w:t>
      </w:r>
      <w:r w:rsidR="00682E1F" w:rsidRPr="003D71E5">
        <w:rPr>
          <w:sz w:val="28"/>
          <w:szCs w:val="28"/>
          <w:u w:val="single"/>
        </w:rPr>
        <w:t xml:space="preserve"> </w:t>
      </w:r>
      <w:r w:rsidR="00AC678E" w:rsidRPr="003D71E5">
        <w:rPr>
          <w:sz w:val="28"/>
          <w:szCs w:val="28"/>
          <w:u w:val="single"/>
        </w:rPr>
        <w:t>Board of Directors Meeting</w:t>
      </w:r>
      <w:r w:rsidR="009D03B5" w:rsidRPr="003D71E5">
        <w:rPr>
          <w:sz w:val="28"/>
          <w:szCs w:val="28"/>
          <w:u w:val="single"/>
        </w:rPr>
        <w:t xml:space="preserve"> </w:t>
      </w:r>
      <w:r w:rsidR="00D14294" w:rsidRPr="003D71E5">
        <w:rPr>
          <w:sz w:val="28"/>
          <w:szCs w:val="28"/>
          <w:u w:val="single"/>
        </w:rPr>
        <w:t>–</w:t>
      </w:r>
      <w:r w:rsidR="009D03B5" w:rsidRPr="003D71E5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5B21F0">
        <w:rPr>
          <w:b/>
          <w:sz w:val="28"/>
          <w:szCs w:val="28"/>
          <w:u w:val="single"/>
        </w:rPr>
        <w:t>APPROVED</w:t>
      </w:r>
    </w:p>
    <w:p w14:paraId="78F3F843" w14:textId="77777777" w:rsidR="000A13CC" w:rsidRDefault="000A13CC" w:rsidP="00486A0C">
      <w:pPr>
        <w:jc w:val="center"/>
        <w:rPr>
          <w:sz w:val="28"/>
          <w:szCs w:val="28"/>
        </w:rPr>
      </w:pPr>
      <w:r>
        <w:rPr>
          <w:sz w:val="28"/>
          <w:szCs w:val="28"/>
        </w:rPr>
        <w:t>Due to the COVID-19 Virus, this meeting was held electronically via Zoom.</w:t>
      </w:r>
    </w:p>
    <w:p w14:paraId="762B6BFF" w14:textId="45A5E429" w:rsidR="00AC678E" w:rsidRPr="00972669" w:rsidRDefault="000A13CC" w:rsidP="00486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Moderators were </w:t>
      </w:r>
      <w:r w:rsidR="0043264A">
        <w:rPr>
          <w:sz w:val="28"/>
          <w:szCs w:val="28"/>
        </w:rPr>
        <w:t xml:space="preserve">Doug Fasching and Alison Stoll </w:t>
      </w:r>
    </w:p>
    <w:p w14:paraId="645801B4" w14:textId="77777777" w:rsidR="003D71E5" w:rsidRPr="00972669" w:rsidRDefault="003D71E5"/>
    <w:p w14:paraId="3EE50D41" w14:textId="0DF9E1C3" w:rsidR="00AC678E" w:rsidRPr="006B2425" w:rsidRDefault="004E4E02" w:rsidP="00BB3406">
      <w:pPr>
        <w:pStyle w:val="ListParagraph"/>
        <w:numPr>
          <w:ilvl w:val="0"/>
          <w:numId w:val="1"/>
        </w:numPr>
        <w:rPr>
          <w:b/>
        </w:rPr>
      </w:pPr>
      <w:r w:rsidRPr="006B2425">
        <w:rPr>
          <w:b/>
        </w:rPr>
        <w:t xml:space="preserve">Meeting called to order by </w:t>
      </w:r>
      <w:r w:rsidR="00DF4F42" w:rsidRPr="006B2425">
        <w:rPr>
          <w:b/>
        </w:rPr>
        <w:t xml:space="preserve">Chair, Doug Fasching, </w:t>
      </w:r>
      <w:r w:rsidRPr="006B2425">
        <w:rPr>
          <w:b/>
        </w:rPr>
        <w:t>at 7:</w:t>
      </w:r>
      <w:r w:rsidR="00FF0061" w:rsidRPr="006B2425">
        <w:rPr>
          <w:b/>
        </w:rPr>
        <w:t>0</w:t>
      </w:r>
      <w:r w:rsidR="006A5C0B">
        <w:rPr>
          <w:b/>
        </w:rPr>
        <w:t>0</w:t>
      </w:r>
      <w:r w:rsidRPr="006B2425">
        <w:rPr>
          <w:b/>
        </w:rPr>
        <w:t xml:space="preserve"> pm </w:t>
      </w:r>
      <w:r w:rsidR="000A13CC" w:rsidRPr="006B2425">
        <w:rPr>
          <w:b/>
        </w:rPr>
        <w:t xml:space="preserve">via Zoom.  </w:t>
      </w:r>
      <w:r w:rsidR="00FF0061" w:rsidRPr="006B2425">
        <w:rPr>
          <w:b/>
        </w:rPr>
        <w:t xml:space="preserve">  </w:t>
      </w:r>
    </w:p>
    <w:p w14:paraId="743A46B5" w14:textId="77777777" w:rsidR="004E4E02" w:rsidRPr="00972669" w:rsidRDefault="004E4E02" w:rsidP="004E4E02"/>
    <w:p w14:paraId="7AB7949F" w14:textId="19E88D3C" w:rsidR="00AC678E" w:rsidRPr="00972669" w:rsidRDefault="004E4E02" w:rsidP="00BB3406">
      <w:pPr>
        <w:ind w:left="360"/>
      </w:pPr>
      <w:r w:rsidRPr="00972669">
        <w:t>Roll call</w:t>
      </w:r>
      <w:r w:rsidR="00FF0061" w:rsidRPr="00972669">
        <w:t xml:space="preserve"> and Call to Order</w:t>
      </w:r>
      <w:r w:rsidR="005A5FE1">
        <w:t xml:space="preserve">.  </w:t>
      </w:r>
      <w:r w:rsidR="00FF0061" w:rsidRPr="00972669">
        <w:t>M</w:t>
      </w:r>
      <w:r w:rsidR="00AC678E" w:rsidRPr="00972669">
        <w:t xml:space="preserve">embers present:  </w:t>
      </w:r>
      <w:r w:rsidR="00682E1F">
        <w:t xml:space="preserve">Barbara Strunk, Alison Stoll (staff), Ronda Johnson (staff), </w:t>
      </w:r>
      <w:r w:rsidR="000E526E">
        <w:t xml:space="preserve">Ron Laster, </w:t>
      </w:r>
      <w:r w:rsidR="006069A0">
        <w:t xml:space="preserve">Jo Schaefer, </w:t>
      </w:r>
      <w:r w:rsidR="000859E1">
        <w:t xml:space="preserve">Doug Fasching, </w:t>
      </w:r>
      <w:r w:rsidR="00682E1F">
        <w:t xml:space="preserve">Jay Griffith, </w:t>
      </w:r>
      <w:r w:rsidR="006069A0">
        <w:t>Catherine Wilson,</w:t>
      </w:r>
      <w:r w:rsidR="00682E1F">
        <w:t xml:space="preserve"> Margaret Davis, Karen McAninch, </w:t>
      </w:r>
      <w:r w:rsidR="006069A0">
        <w:t xml:space="preserve">Yvonne Rice.  </w:t>
      </w:r>
      <w:r w:rsidR="009707D0">
        <w:t xml:space="preserve">Excused:  </w:t>
      </w:r>
      <w:r w:rsidR="000859E1">
        <w:t>Ken Peterson, Pe</w:t>
      </w:r>
      <w:r w:rsidR="000A13CC">
        <w:t>ter Sysyn</w:t>
      </w:r>
      <w:r w:rsidR="006069A0">
        <w:t>,</w:t>
      </w:r>
      <w:r w:rsidR="000E526E">
        <w:t xml:space="preserve"> </w:t>
      </w:r>
      <w:r w:rsidR="000859E1">
        <w:t xml:space="preserve">Ruth Hander.  </w:t>
      </w:r>
      <w:r w:rsidR="006069A0">
        <w:t xml:space="preserve">Not in Attendance:  </w:t>
      </w:r>
      <w:r w:rsidR="000859E1">
        <w:t xml:space="preserve">Marilee Dea, </w:t>
      </w:r>
      <w:r w:rsidR="006069A0">
        <w:t xml:space="preserve">Claire Alyea, Joe Saraceno, Lisa Larson.  </w:t>
      </w:r>
    </w:p>
    <w:p w14:paraId="6FCD962A" w14:textId="77777777" w:rsidR="004E4E02" w:rsidRPr="00972669" w:rsidRDefault="004E4E02" w:rsidP="00AC678E"/>
    <w:p w14:paraId="04099ED6" w14:textId="18D44575" w:rsidR="00DD61E2" w:rsidRPr="00DD61E2" w:rsidRDefault="000A13CC" w:rsidP="005010A2">
      <w:pPr>
        <w:ind w:left="360" w:hanging="360"/>
        <w:rPr>
          <w:b/>
        </w:rPr>
      </w:pPr>
      <w:r>
        <w:rPr>
          <w:b/>
        </w:rPr>
        <w:t>2</w:t>
      </w:r>
      <w:r w:rsidR="00986FA0">
        <w:rPr>
          <w:b/>
        </w:rPr>
        <w:t xml:space="preserve">. </w:t>
      </w:r>
      <w:r w:rsidR="00986FA0" w:rsidRPr="003A764C">
        <w:t xml:space="preserve"> </w:t>
      </w:r>
      <w:r w:rsidR="005010A2">
        <w:t xml:space="preserve">  </w:t>
      </w:r>
      <w:r w:rsidR="00905DE5" w:rsidRPr="00682E1F">
        <w:rPr>
          <w:u w:val="single"/>
        </w:rPr>
        <w:t>Approval of Agenda:</w:t>
      </w:r>
      <w:r w:rsidR="00905DE5">
        <w:t xml:space="preserve">  </w:t>
      </w:r>
      <w:r w:rsidR="00905DE5" w:rsidRPr="00DD61E2">
        <w:rPr>
          <w:b/>
        </w:rPr>
        <w:t xml:space="preserve">Motion moved to accept </w:t>
      </w:r>
      <w:r w:rsidR="000859E1">
        <w:rPr>
          <w:b/>
        </w:rPr>
        <w:t xml:space="preserve">agenda </w:t>
      </w:r>
      <w:r w:rsidR="000E526E">
        <w:rPr>
          <w:b/>
        </w:rPr>
        <w:t>as written v</w:t>
      </w:r>
      <w:r w:rsidR="00682E1F">
        <w:rPr>
          <w:b/>
        </w:rPr>
        <w:t xml:space="preserve">ia Zoom </w:t>
      </w:r>
      <w:r w:rsidR="00905DE5" w:rsidRPr="00DD61E2">
        <w:rPr>
          <w:b/>
        </w:rPr>
        <w:t xml:space="preserve">by </w:t>
      </w:r>
      <w:r w:rsidR="000859E1">
        <w:rPr>
          <w:b/>
        </w:rPr>
        <w:t xml:space="preserve">Margaret Davis; </w:t>
      </w:r>
      <w:r w:rsidR="00682E1F">
        <w:rPr>
          <w:b/>
        </w:rPr>
        <w:t xml:space="preserve">seconded by </w:t>
      </w:r>
      <w:r w:rsidR="000859E1">
        <w:rPr>
          <w:b/>
        </w:rPr>
        <w:t xml:space="preserve">Ron Laster, </w:t>
      </w:r>
      <w:r w:rsidR="00905DE5" w:rsidRPr="00DD61E2">
        <w:rPr>
          <w:b/>
        </w:rPr>
        <w:t>MSP.  Motion passed.</w:t>
      </w:r>
    </w:p>
    <w:p w14:paraId="244C6D6A" w14:textId="77777777" w:rsidR="00DD61E2" w:rsidRDefault="00DD61E2" w:rsidP="005010A2">
      <w:pPr>
        <w:ind w:left="360" w:hanging="360"/>
      </w:pPr>
    </w:p>
    <w:p w14:paraId="3A9895D5" w14:textId="38DFE0CA" w:rsidR="00905DE5" w:rsidRDefault="00682E1F" w:rsidP="005010A2">
      <w:pPr>
        <w:ind w:left="360" w:hanging="360"/>
        <w:rPr>
          <w:b/>
        </w:rPr>
      </w:pPr>
      <w:r>
        <w:rPr>
          <w:b/>
        </w:rPr>
        <w:t>3</w:t>
      </w:r>
      <w:r w:rsidR="00DD61E2" w:rsidRPr="00DD61E2">
        <w:rPr>
          <w:b/>
        </w:rPr>
        <w:t>.</w:t>
      </w:r>
      <w:r w:rsidR="00DD61E2">
        <w:tab/>
      </w:r>
      <w:r w:rsidR="00DD61E2" w:rsidRPr="00682E1F">
        <w:rPr>
          <w:u w:val="single"/>
        </w:rPr>
        <w:t xml:space="preserve">Approval of </w:t>
      </w:r>
      <w:r>
        <w:rPr>
          <w:u w:val="single"/>
        </w:rPr>
        <w:t xml:space="preserve">Minutes of Previous Meeting:  </w:t>
      </w:r>
      <w:r w:rsidR="00DD61E2">
        <w:t xml:space="preserve">  </w:t>
      </w:r>
      <w:r w:rsidR="00DD61E2" w:rsidRPr="00DD61E2">
        <w:rPr>
          <w:b/>
        </w:rPr>
        <w:t>M</w:t>
      </w:r>
      <w:r w:rsidR="00905DE5" w:rsidRPr="00DD61E2">
        <w:rPr>
          <w:b/>
        </w:rPr>
        <w:t xml:space="preserve">otion moved to accept the </w:t>
      </w:r>
      <w:r w:rsidR="000859E1">
        <w:rPr>
          <w:b/>
        </w:rPr>
        <w:t xml:space="preserve">Sep 2 2020 </w:t>
      </w:r>
      <w:r>
        <w:rPr>
          <w:b/>
        </w:rPr>
        <w:t>Board M</w:t>
      </w:r>
      <w:r w:rsidR="00905DE5" w:rsidRPr="00DD61E2">
        <w:rPr>
          <w:b/>
        </w:rPr>
        <w:t xml:space="preserve">eeting </w:t>
      </w:r>
      <w:r>
        <w:rPr>
          <w:b/>
        </w:rPr>
        <w:t>M</w:t>
      </w:r>
      <w:r w:rsidR="00905DE5" w:rsidRPr="00DD61E2">
        <w:rPr>
          <w:b/>
        </w:rPr>
        <w:t xml:space="preserve">inutes via Zoom by </w:t>
      </w:r>
      <w:r w:rsidR="000859E1">
        <w:rPr>
          <w:b/>
        </w:rPr>
        <w:t xml:space="preserve">Jo Schaefer; </w:t>
      </w:r>
      <w:r>
        <w:rPr>
          <w:b/>
        </w:rPr>
        <w:t xml:space="preserve">seconded by </w:t>
      </w:r>
      <w:r w:rsidR="000859E1">
        <w:rPr>
          <w:b/>
        </w:rPr>
        <w:t>Karen McAninch</w:t>
      </w:r>
      <w:r>
        <w:rPr>
          <w:b/>
        </w:rPr>
        <w:t xml:space="preserve">, </w:t>
      </w:r>
      <w:r w:rsidR="00905DE5" w:rsidRPr="00DD61E2">
        <w:rPr>
          <w:b/>
        </w:rPr>
        <w:t>MSP.  Motion passed.</w:t>
      </w:r>
    </w:p>
    <w:p w14:paraId="37CF2841" w14:textId="77777777" w:rsidR="00DB40AB" w:rsidRDefault="00DB40AB" w:rsidP="005010A2">
      <w:pPr>
        <w:ind w:left="360" w:hanging="360"/>
        <w:rPr>
          <w:b/>
        </w:rPr>
      </w:pPr>
    </w:p>
    <w:p w14:paraId="2148285F" w14:textId="22DFD70B" w:rsidR="00DB40AB" w:rsidRPr="00DD61E2" w:rsidRDefault="00DB40AB" w:rsidP="005010A2">
      <w:pPr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DB40AB">
        <w:rPr>
          <w:u w:val="single"/>
        </w:rPr>
        <w:t>Treasurer’s Report, Karen McAninch:</w:t>
      </w:r>
      <w:r>
        <w:rPr>
          <w:b/>
        </w:rPr>
        <w:t xml:space="preserve">  under budget $</w:t>
      </w:r>
      <w:r w:rsidR="000859E1">
        <w:rPr>
          <w:b/>
        </w:rPr>
        <w:t>673.45</w:t>
      </w:r>
      <w:r>
        <w:rPr>
          <w:b/>
        </w:rPr>
        <w:t xml:space="preserve">.  </w:t>
      </w:r>
      <w:r w:rsidR="000E526E">
        <w:rPr>
          <w:b/>
        </w:rPr>
        <w:t>Ron Laster s</w:t>
      </w:r>
      <w:r w:rsidR="000859E1">
        <w:rPr>
          <w:b/>
        </w:rPr>
        <w:t xml:space="preserve">uggested that along with the board receiving the monthly budget that the year-to-date budget be provided at the same time.  </w:t>
      </w:r>
      <w:r>
        <w:rPr>
          <w:b/>
        </w:rPr>
        <w:t xml:space="preserve">Motion moved to accept the treasurer’s report by </w:t>
      </w:r>
      <w:r w:rsidR="000859E1">
        <w:rPr>
          <w:b/>
        </w:rPr>
        <w:t xml:space="preserve">Ron Laster; </w:t>
      </w:r>
      <w:r>
        <w:rPr>
          <w:b/>
        </w:rPr>
        <w:t xml:space="preserve">seconded by </w:t>
      </w:r>
      <w:r w:rsidR="000859E1">
        <w:rPr>
          <w:b/>
        </w:rPr>
        <w:t xml:space="preserve">Jo Schaefer, </w:t>
      </w:r>
      <w:r>
        <w:rPr>
          <w:b/>
        </w:rPr>
        <w:t>MSP.  Motion passed.</w:t>
      </w:r>
    </w:p>
    <w:p w14:paraId="715C4FE9" w14:textId="77777777" w:rsidR="00905DE5" w:rsidRDefault="00905DE5" w:rsidP="005010A2">
      <w:pPr>
        <w:ind w:left="360" w:hanging="360"/>
      </w:pPr>
    </w:p>
    <w:p w14:paraId="025713E7" w14:textId="64FCCF51" w:rsidR="00682E1F" w:rsidRDefault="00DD61E2" w:rsidP="005010A2">
      <w:pPr>
        <w:ind w:left="360" w:hanging="360"/>
      </w:pPr>
      <w:r w:rsidRPr="00DD61E2">
        <w:rPr>
          <w:b/>
        </w:rPr>
        <w:t>5</w:t>
      </w:r>
      <w:r w:rsidR="00905DE5" w:rsidRPr="00DD61E2">
        <w:rPr>
          <w:b/>
        </w:rPr>
        <w:t>.</w:t>
      </w:r>
      <w:r w:rsidR="00905DE5">
        <w:tab/>
      </w:r>
      <w:r w:rsidR="000859E1" w:rsidRPr="000F03C8">
        <w:rPr>
          <w:u w:val="single"/>
        </w:rPr>
        <w:t>President’s Report, Doug Fasching:</w:t>
      </w:r>
      <w:r w:rsidR="000859E1">
        <w:t xml:space="preserve">  </w:t>
      </w:r>
      <w:r w:rsidR="00DB40AB">
        <w:t xml:space="preserve"> </w:t>
      </w:r>
      <w:r w:rsidR="00BC4192">
        <w:t xml:space="preserve">discussed Southwest Neighborhoods Inc (SWNI) audit being conducted by Civic Life who is asking for records from the past 10 years.  Cost of audit approx. $66,000.  Also discussed letter to Alison Stoll from Tom Hickey, Chair at Bridgeton Neighborhood Association, regarding proposed Sunderland Village </w:t>
      </w:r>
      <w:r w:rsidR="00D67DE8">
        <w:t xml:space="preserve">originally talked about </w:t>
      </w:r>
      <w:r w:rsidR="00BC4192">
        <w:t>5 years ago (see handout)</w:t>
      </w:r>
      <w:r w:rsidR="006C2178">
        <w:t xml:space="preserve"> which may include a mobile home parking lot on a 90,000 </w:t>
      </w:r>
      <w:proofErr w:type="spellStart"/>
      <w:r w:rsidR="006C2178">
        <w:t>sq</w:t>
      </w:r>
      <w:proofErr w:type="spellEnd"/>
      <w:r w:rsidR="006C2178">
        <w:t xml:space="preserve"> ft vacant lot where mobile homes are furnished and possibly a tent camping site.</w:t>
      </w:r>
      <w:r w:rsidR="003C7270">
        <w:t xml:space="preserve">  Ronda Johnson has had a conversation with Lisa Larson with Dignity Village.</w:t>
      </w:r>
    </w:p>
    <w:p w14:paraId="75E1DABC" w14:textId="77777777" w:rsidR="00DB40AB" w:rsidRDefault="00DB40AB" w:rsidP="005010A2">
      <w:pPr>
        <w:ind w:left="360" w:hanging="360"/>
      </w:pPr>
    </w:p>
    <w:p w14:paraId="31F13EE3" w14:textId="5465E2A6" w:rsidR="00CB5F2A" w:rsidRPr="00DB40AB" w:rsidRDefault="00DB40AB" w:rsidP="005010A2">
      <w:pPr>
        <w:ind w:left="360" w:hanging="360"/>
      </w:pPr>
      <w:r w:rsidRPr="00DB40AB">
        <w:t>6.</w:t>
      </w:r>
      <w:r w:rsidRPr="00DB40AB">
        <w:tab/>
      </w:r>
      <w:r w:rsidR="003C7270" w:rsidRPr="003C7270">
        <w:rPr>
          <w:u w:val="single"/>
        </w:rPr>
        <w:t xml:space="preserve">Hot Topics!  </w:t>
      </w:r>
      <w:r w:rsidR="00DD61E2" w:rsidRPr="003C7270">
        <w:rPr>
          <w:u w:val="single"/>
        </w:rPr>
        <w:t>Neighborhood</w:t>
      </w:r>
      <w:r w:rsidR="003C7270" w:rsidRPr="003C7270">
        <w:rPr>
          <w:u w:val="single"/>
        </w:rPr>
        <w:t>s, Other Comm &amp; Staff:</w:t>
      </w:r>
      <w:r w:rsidR="000448F4" w:rsidRPr="00DB40AB">
        <w:t xml:space="preserve">  </w:t>
      </w:r>
    </w:p>
    <w:p w14:paraId="3AD6C00C" w14:textId="77777777" w:rsidR="000448F4" w:rsidRDefault="000448F4" w:rsidP="005010A2">
      <w:pPr>
        <w:ind w:left="360" w:hanging="360"/>
        <w:rPr>
          <w:b/>
        </w:rPr>
      </w:pPr>
    </w:p>
    <w:p w14:paraId="457B82BF" w14:textId="51AA507C" w:rsidR="000A13CC" w:rsidRPr="007B0CDC" w:rsidRDefault="000448F4" w:rsidP="005010A2">
      <w:pPr>
        <w:ind w:left="360" w:hanging="360"/>
      </w:pPr>
      <w:r w:rsidRPr="007B0CDC">
        <w:rPr>
          <w:b/>
        </w:rPr>
        <w:tab/>
      </w:r>
      <w:r w:rsidR="003F4118">
        <w:rPr>
          <w:b/>
        </w:rPr>
        <w:t>*</w:t>
      </w:r>
      <w:r w:rsidR="00DB40AB" w:rsidRPr="002B08F3">
        <w:rPr>
          <w:u w:val="single"/>
        </w:rPr>
        <w:t>Sumner, Yvonne Rice and  Karen McAninch:</w:t>
      </w:r>
      <w:r w:rsidR="00DB40AB">
        <w:t xml:space="preserve"> </w:t>
      </w:r>
      <w:r w:rsidR="003C7270">
        <w:t xml:space="preserve"> guest speaker at September General Meeting,  Jonathan Lewis, City of Portland Urban Camping; updates on homeless camp sites in Sumner; talked about house with multiple cars, parking patrol came out and tagged several vehicles. </w:t>
      </w:r>
      <w:r w:rsidR="00DB40AB">
        <w:t xml:space="preserve">  </w:t>
      </w:r>
    </w:p>
    <w:p w14:paraId="1A4746D0" w14:textId="77777777" w:rsidR="006060C4" w:rsidRDefault="006060C4" w:rsidP="006060C4">
      <w:pPr>
        <w:ind w:left="360"/>
      </w:pPr>
    </w:p>
    <w:p w14:paraId="441F0C47" w14:textId="75AF5002" w:rsidR="00DB40AB" w:rsidRDefault="003F4118" w:rsidP="006060C4">
      <w:pPr>
        <w:ind w:left="360"/>
      </w:pPr>
      <w:r>
        <w:rPr>
          <w:u w:val="single"/>
        </w:rPr>
        <w:t>*</w:t>
      </w:r>
      <w:r w:rsidR="00DB40AB">
        <w:rPr>
          <w:u w:val="single"/>
        </w:rPr>
        <w:t xml:space="preserve">Grant Park, </w:t>
      </w:r>
      <w:r w:rsidR="003C7270">
        <w:rPr>
          <w:u w:val="single"/>
        </w:rPr>
        <w:t>Ron Laster</w:t>
      </w:r>
      <w:r w:rsidR="00DB40AB">
        <w:rPr>
          <w:u w:val="single"/>
        </w:rPr>
        <w:t>:</w:t>
      </w:r>
      <w:r w:rsidR="00DB40AB" w:rsidRPr="00DB40AB">
        <w:t xml:space="preserve">  </w:t>
      </w:r>
      <w:r w:rsidR="005B3147">
        <w:t>talked about Grant High School field improvements; Gordon</w:t>
      </w:r>
      <w:r>
        <w:t>’</w:t>
      </w:r>
      <w:r w:rsidR="005B3147">
        <w:t>s (manufacturing site for aircraft parts during WWI) on 33</w:t>
      </w:r>
      <w:r w:rsidR="005B3147" w:rsidRPr="005B3147">
        <w:rPr>
          <w:vertAlign w:val="superscript"/>
        </w:rPr>
        <w:t>rd</w:t>
      </w:r>
      <w:r w:rsidR="005B3147">
        <w:t xml:space="preserve"> &amp; Broadway hired graffiti artists, plans for this building have been slowed due to delay of permits from planning commission; construction has started for the new CVS Pharmacy on 33</w:t>
      </w:r>
      <w:r w:rsidR="005B3147" w:rsidRPr="005B3147">
        <w:rPr>
          <w:vertAlign w:val="superscript"/>
        </w:rPr>
        <w:t>rd</w:t>
      </w:r>
      <w:r w:rsidR="005B3147">
        <w:t xml:space="preserve">; Grant Park Board formed a sub-committee </w:t>
      </w:r>
      <w:r w:rsidR="00B827EB">
        <w:t xml:space="preserve">to discuss and </w:t>
      </w:r>
      <w:r w:rsidR="005B3147">
        <w:t xml:space="preserve">systemic racism, looking to hire facilitator to present </w:t>
      </w:r>
      <w:r w:rsidR="00BE654E">
        <w:t>to the Board via a Zoom meeting; talked about Civic Life articles from NW Examiner and Willamette Week (see handouts).</w:t>
      </w:r>
    </w:p>
    <w:p w14:paraId="57F2CCFE" w14:textId="77777777" w:rsidR="00DB40AB" w:rsidRDefault="00DB40AB" w:rsidP="006060C4">
      <w:pPr>
        <w:ind w:left="360"/>
      </w:pPr>
    </w:p>
    <w:p w14:paraId="6603541E" w14:textId="2B188340" w:rsidR="00B827EB" w:rsidRDefault="003F4118" w:rsidP="006060C4">
      <w:pPr>
        <w:ind w:left="360"/>
        <w:rPr>
          <w:u w:val="single"/>
        </w:rPr>
      </w:pPr>
      <w:r>
        <w:rPr>
          <w:u w:val="single"/>
        </w:rPr>
        <w:lastRenderedPageBreak/>
        <w:t>*</w:t>
      </w:r>
      <w:r w:rsidR="00B827EB" w:rsidRPr="009E4D49">
        <w:rPr>
          <w:u w:val="single"/>
        </w:rPr>
        <w:t>Beaumont-Wilshire, Barbara Strunk:</w:t>
      </w:r>
      <w:r w:rsidR="00B827EB">
        <w:t xml:space="preserve">  Tim Gillespie is new Chair, also bringing in new and younger members with new ideas and energy; on-going projects on hold, Neighbors Night Out cancelled; formed two new sub-committees, transportation and communication; discussed all the construction and demolished plots.  </w:t>
      </w:r>
    </w:p>
    <w:p w14:paraId="28BEEB6D" w14:textId="77777777" w:rsidR="00B827EB" w:rsidRDefault="00B827EB" w:rsidP="006060C4">
      <w:pPr>
        <w:ind w:left="360"/>
        <w:rPr>
          <w:u w:val="single"/>
        </w:rPr>
      </w:pPr>
    </w:p>
    <w:p w14:paraId="4E434FC5" w14:textId="1264BFE5" w:rsidR="00433927" w:rsidRDefault="003F4118" w:rsidP="00C16EEE">
      <w:pPr>
        <w:ind w:left="360"/>
        <w:rPr>
          <w:u w:val="single"/>
        </w:rPr>
      </w:pPr>
      <w:r>
        <w:rPr>
          <w:u w:val="single"/>
        </w:rPr>
        <w:t>*</w:t>
      </w:r>
      <w:proofErr w:type="spellStart"/>
      <w:r w:rsidR="00B827EB" w:rsidRPr="006060C4">
        <w:rPr>
          <w:u w:val="single"/>
        </w:rPr>
        <w:t>Roseway</w:t>
      </w:r>
      <w:proofErr w:type="spellEnd"/>
      <w:r w:rsidR="00B827EB" w:rsidRPr="006060C4">
        <w:rPr>
          <w:u w:val="single"/>
        </w:rPr>
        <w:t xml:space="preserve">, </w:t>
      </w:r>
      <w:r w:rsidR="00B827EB">
        <w:rPr>
          <w:u w:val="single"/>
        </w:rPr>
        <w:t>Margaret Davis</w:t>
      </w:r>
      <w:r w:rsidR="00B827EB">
        <w:t xml:space="preserve">:  at last meeting it was suggested the neighborhood have a paper shredding service come to the neighborhood in lieu of a neighborhood cleanup; talked about a Land Acknowledgment that would honor previous owners of land in </w:t>
      </w:r>
      <w:proofErr w:type="spellStart"/>
      <w:r w:rsidR="00B827EB">
        <w:t>Roseway</w:t>
      </w:r>
      <w:proofErr w:type="spellEnd"/>
      <w:r w:rsidR="00B827EB">
        <w:t>; no fall newsletter due to COVID-19 and delivery issues, talked about moving newsletter to digital if they can show value to advertisers</w:t>
      </w:r>
      <w:r w:rsidR="009454CB">
        <w:t xml:space="preserve">; new </w:t>
      </w:r>
      <w:r w:rsidR="00433927">
        <w:t>Treasurer is</w:t>
      </w:r>
      <w:r w:rsidR="009454CB">
        <w:t xml:space="preserve"> </w:t>
      </w:r>
      <w:r w:rsidR="00AC1487" w:rsidRPr="00AC1487">
        <w:t>Sarah Gibney</w:t>
      </w:r>
      <w:r w:rsidR="00433927">
        <w:t xml:space="preserve">; looking at repair or replacement of </w:t>
      </w:r>
      <w:proofErr w:type="spellStart"/>
      <w:r w:rsidR="00433927">
        <w:t>Roseway</w:t>
      </w:r>
      <w:proofErr w:type="spellEnd"/>
      <w:r w:rsidR="00433927">
        <w:t xml:space="preserve"> sign in park blocks.</w:t>
      </w:r>
    </w:p>
    <w:p w14:paraId="32B2F12C" w14:textId="77777777" w:rsidR="00B827EB" w:rsidRDefault="00B827EB" w:rsidP="006060C4">
      <w:pPr>
        <w:ind w:left="360"/>
        <w:rPr>
          <w:u w:val="single"/>
        </w:rPr>
      </w:pPr>
    </w:p>
    <w:p w14:paraId="15DB01D3" w14:textId="725AD2E1" w:rsidR="00B827EB" w:rsidRDefault="003F4118" w:rsidP="006060C4">
      <w:pPr>
        <w:ind w:left="360"/>
        <w:rPr>
          <w:u w:val="single"/>
        </w:rPr>
      </w:pPr>
      <w:r>
        <w:rPr>
          <w:u w:val="single"/>
        </w:rPr>
        <w:t>*</w:t>
      </w:r>
      <w:r w:rsidR="00433927">
        <w:rPr>
          <w:u w:val="single"/>
        </w:rPr>
        <w:t xml:space="preserve">Rose City Park, Jay Griffith: </w:t>
      </w:r>
      <w:r w:rsidR="00433927">
        <w:t xml:space="preserve"> next general meeting is October 21 via Zoom 7-9 pm will also be a candidates forum</w:t>
      </w:r>
      <w:r w:rsidR="00B80F2D">
        <w:t xml:space="preserve"> (Metro District 5 – Mary Nolan and Chris Smith, Portland City Commissioner Position 4 – Mingus Mapps and Chloe </w:t>
      </w:r>
      <w:proofErr w:type="spellStart"/>
      <w:r w:rsidR="00B80F2D">
        <w:t>Eudaly</w:t>
      </w:r>
      <w:proofErr w:type="spellEnd"/>
      <w:r w:rsidR="00B80F2D">
        <w:t xml:space="preserve">) and an update from Michael </w:t>
      </w:r>
      <w:proofErr w:type="spellStart"/>
      <w:r w:rsidR="00B80F2D">
        <w:t>Dembrow</w:t>
      </w:r>
      <w:proofErr w:type="spellEnd"/>
      <w:r w:rsidR="00B80F2D">
        <w:t>, State Senate District 23; no ballot measures will be discussed; no board elections will be held until they can have them in-person.</w:t>
      </w:r>
    </w:p>
    <w:p w14:paraId="3F5A76FC" w14:textId="77777777" w:rsidR="00B827EB" w:rsidRDefault="00B827EB" w:rsidP="006060C4">
      <w:pPr>
        <w:ind w:left="360"/>
        <w:rPr>
          <w:u w:val="single"/>
        </w:rPr>
      </w:pPr>
    </w:p>
    <w:p w14:paraId="7B94B6C4" w14:textId="2158F5BB" w:rsidR="00E6429F" w:rsidRDefault="003F4118" w:rsidP="00675108">
      <w:pPr>
        <w:ind w:left="360"/>
      </w:pPr>
      <w:r>
        <w:rPr>
          <w:u w:val="single"/>
        </w:rPr>
        <w:t>*</w:t>
      </w:r>
      <w:r w:rsidR="00DB40AB" w:rsidRPr="002B08F3">
        <w:rPr>
          <w:u w:val="single"/>
        </w:rPr>
        <w:t>Hollywood, Jo Schaefer and Steve Colburn:</w:t>
      </w:r>
      <w:r w:rsidR="00DB40AB">
        <w:t xml:space="preserve">  </w:t>
      </w:r>
      <w:r w:rsidR="00B80F2D">
        <w:t>partnering with Rose City Park NA to sign-up for Movies in the Park for the last two Saturdays in July 2021; B</w:t>
      </w:r>
      <w:r w:rsidR="00C16EEE">
        <w:t>road</w:t>
      </w:r>
      <w:r w:rsidR="00B80F2D">
        <w:t>way Medical Center construction to be completed by year end; 41</w:t>
      </w:r>
      <w:r w:rsidR="00B80F2D" w:rsidRPr="00B80F2D">
        <w:rPr>
          <w:vertAlign w:val="superscript"/>
        </w:rPr>
        <w:t>st</w:t>
      </w:r>
      <w:r w:rsidR="00B80F2D">
        <w:t xml:space="preserve"> &amp; Halsey, new 16-unit building; Hollywood Senior Center </w:t>
      </w:r>
      <w:r w:rsidR="00F85F02">
        <w:t>offers programs and educational opportunities; holding off on board elections; construction going on inside the new Target, scheduled to open March 2021.</w:t>
      </w:r>
    </w:p>
    <w:p w14:paraId="1200F7C5" w14:textId="77777777" w:rsidR="00E6429F" w:rsidRDefault="00E6429F" w:rsidP="00675108">
      <w:pPr>
        <w:ind w:left="360"/>
        <w:rPr>
          <w:u w:val="single"/>
        </w:rPr>
      </w:pPr>
    </w:p>
    <w:p w14:paraId="59BDB9F9" w14:textId="6CD7C14D" w:rsidR="00675108" w:rsidRPr="000448F4" w:rsidRDefault="003F4118" w:rsidP="00675108">
      <w:pPr>
        <w:ind w:left="360"/>
      </w:pPr>
      <w:r>
        <w:rPr>
          <w:u w:val="single"/>
        </w:rPr>
        <w:t>*</w:t>
      </w:r>
      <w:r w:rsidR="00525C1D" w:rsidRPr="00A645B8">
        <w:rPr>
          <w:u w:val="single"/>
        </w:rPr>
        <w:t>Madison South, Doug Fasching:</w:t>
      </w:r>
      <w:r w:rsidR="00525C1D">
        <w:t xml:space="preserve">  </w:t>
      </w:r>
      <w:r w:rsidR="00F85F02">
        <w:t xml:space="preserve">held board elections, Will Heiberg stepped down as Vice Chair and was replaced by Stacy Bancroft, everyone retained their positions; discussed possibility of Madison High changing their name which may also </w:t>
      </w:r>
      <w:r w:rsidR="00BE654E">
        <w:t>an impact on the n</w:t>
      </w:r>
      <w:r w:rsidR="00F85F02">
        <w:t>eighborhood association</w:t>
      </w:r>
      <w:r w:rsidR="00BE654E">
        <w:t xml:space="preserve"> (see handout)</w:t>
      </w:r>
      <w:r w:rsidR="00F85F02">
        <w:t>; Movies in The Park on hold</w:t>
      </w:r>
      <w:r w:rsidR="00C16EEE">
        <w:t>.</w:t>
      </w:r>
    </w:p>
    <w:p w14:paraId="44553DCE" w14:textId="0D4D8031" w:rsidR="00525C1D" w:rsidRDefault="00525C1D" w:rsidP="00525C1D">
      <w:pPr>
        <w:ind w:left="360"/>
      </w:pPr>
    </w:p>
    <w:p w14:paraId="2E5F29F2" w14:textId="7865EC5A" w:rsidR="003D694D" w:rsidRDefault="004B278B" w:rsidP="00EE45E7">
      <w:pPr>
        <w:ind w:left="360" w:hanging="360"/>
      </w:pPr>
      <w:r>
        <w:rPr>
          <w:b/>
        </w:rPr>
        <w:tab/>
      </w:r>
      <w:r w:rsidR="003F4118">
        <w:rPr>
          <w:b/>
        </w:rPr>
        <w:t>*</w:t>
      </w:r>
      <w:r w:rsidR="009E4D49" w:rsidRPr="0022474B">
        <w:rPr>
          <w:u w:val="single"/>
        </w:rPr>
        <w:t xml:space="preserve">Alison </w:t>
      </w:r>
      <w:r w:rsidR="0022474B" w:rsidRPr="0022474B">
        <w:rPr>
          <w:u w:val="single"/>
        </w:rPr>
        <w:t>Stoll</w:t>
      </w:r>
      <w:r w:rsidR="00EE45E7">
        <w:rPr>
          <w:u w:val="single"/>
        </w:rPr>
        <w:t>:</w:t>
      </w:r>
      <w:r w:rsidR="00EE45E7" w:rsidRPr="00EE45E7">
        <w:t xml:space="preserve">  </w:t>
      </w:r>
      <w:r w:rsidR="00C16EEE">
        <w:t xml:space="preserve">meeting </w:t>
      </w:r>
      <w:r w:rsidR="003D71E5">
        <w:t xml:space="preserve">tomorrow with </w:t>
      </w:r>
      <w:r w:rsidR="00C16EEE">
        <w:t>other coalitions</w:t>
      </w:r>
      <w:r w:rsidR="003D71E5">
        <w:t xml:space="preserve">, Chairs and staff including Shuk Arifdjanov.  CNN has been supporting and working with neighborhoods </w:t>
      </w:r>
      <w:r w:rsidR="00262BFB">
        <w:t xml:space="preserve">all </w:t>
      </w:r>
      <w:r w:rsidR="003D71E5">
        <w:t>along, continuing to publish newsletters, assist and support neighborhoods as well as assist individual neighbors.</w:t>
      </w:r>
      <w:r w:rsidR="00C16EEE">
        <w:t xml:space="preserve"> </w:t>
      </w:r>
    </w:p>
    <w:p w14:paraId="6C42E74A" w14:textId="77777777" w:rsidR="00EE45E7" w:rsidRDefault="00EE45E7" w:rsidP="00C16EEE">
      <w:pPr>
        <w:ind w:left="360"/>
      </w:pPr>
    </w:p>
    <w:p w14:paraId="5DB00442" w14:textId="527A7C68" w:rsidR="00EE45E7" w:rsidRPr="009E4D49" w:rsidRDefault="003F4118" w:rsidP="00C16EEE">
      <w:pPr>
        <w:ind w:left="360"/>
      </w:pPr>
      <w:r>
        <w:rPr>
          <w:u w:val="single"/>
        </w:rPr>
        <w:t>*</w:t>
      </w:r>
      <w:r w:rsidR="00EE45E7" w:rsidRPr="00EE45E7">
        <w:rPr>
          <w:u w:val="single"/>
        </w:rPr>
        <w:t>Ronda Johnson:</w:t>
      </w:r>
      <w:r w:rsidR="00EE45E7">
        <w:t xml:space="preserve">  </w:t>
      </w:r>
      <w:r w:rsidR="00F8289B">
        <w:t xml:space="preserve">have </w:t>
      </w:r>
      <w:r w:rsidR="00EE45E7">
        <w:t>looked at various problem properties and homeless camps.  Neighbors should not engage with these people, give her a call and she will check out the issues</w:t>
      </w:r>
      <w:r w:rsidR="00F8289B">
        <w:t xml:space="preserve">; </w:t>
      </w:r>
      <w:r w:rsidR="00EE45E7">
        <w:t>reminded everyone not to approach and to stay safe; Ronda Johnson will contact Jonathan Lewis and Parking Patrol; asked neighborhoods to arrange a time to pick up the mail in their individual mailboxes at CNN; neighborhood Conflict of Interest forms 2020-2021 will be sent out, return to CNN when completed.</w:t>
      </w:r>
    </w:p>
    <w:p w14:paraId="5A142EF9" w14:textId="77777777" w:rsidR="00A77543" w:rsidRDefault="00A77543" w:rsidP="00163566">
      <w:pPr>
        <w:ind w:left="360" w:hanging="360"/>
        <w:rPr>
          <w:b/>
        </w:rPr>
      </w:pPr>
    </w:p>
    <w:p w14:paraId="535AED2F" w14:textId="072C1996" w:rsidR="00A77543" w:rsidRPr="00EE45E7" w:rsidRDefault="00A77543" w:rsidP="00163566">
      <w:pPr>
        <w:ind w:left="360" w:hanging="360"/>
      </w:pPr>
      <w:r>
        <w:rPr>
          <w:b/>
        </w:rPr>
        <w:t>7.</w:t>
      </w:r>
      <w:r>
        <w:rPr>
          <w:b/>
        </w:rPr>
        <w:tab/>
      </w:r>
      <w:r w:rsidR="00EE45E7" w:rsidRPr="00EE45E7">
        <w:rPr>
          <w:u w:val="single"/>
        </w:rPr>
        <w:t>Other:</w:t>
      </w:r>
      <w:r w:rsidR="00EE45E7">
        <w:t xml:space="preserve">  nothing new to report.</w:t>
      </w:r>
    </w:p>
    <w:p w14:paraId="66EDD197" w14:textId="77777777" w:rsidR="00BC0BEB" w:rsidRDefault="00BC0BEB" w:rsidP="005010A2">
      <w:pPr>
        <w:ind w:left="360" w:hanging="360"/>
        <w:rPr>
          <w:b/>
        </w:rPr>
      </w:pPr>
    </w:p>
    <w:p w14:paraId="69287830" w14:textId="3DC05AAE" w:rsidR="00AC678E" w:rsidRPr="009D6F12" w:rsidRDefault="003D71E5" w:rsidP="004B278B">
      <w:pPr>
        <w:ind w:left="360" w:hanging="360"/>
        <w:rPr>
          <w:b/>
        </w:rPr>
      </w:pPr>
      <w:r>
        <w:rPr>
          <w:b/>
        </w:rPr>
        <w:t>8.</w:t>
      </w:r>
      <w:r w:rsidR="004B278B">
        <w:rPr>
          <w:b/>
        </w:rPr>
        <w:tab/>
      </w:r>
      <w:r w:rsidR="00D942A3">
        <w:rPr>
          <w:b/>
        </w:rPr>
        <w:t xml:space="preserve"> </w:t>
      </w:r>
      <w:r w:rsidR="004B278B" w:rsidRPr="004B278B">
        <w:t>A</w:t>
      </w:r>
      <w:r w:rsidR="009D6F12" w:rsidRPr="0017236B">
        <w:rPr>
          <w:u w:val="single"/>
        </w:rPr>
        <w:t>djourn Meeting:</w:t>
      </w:r>
      <w:r w:rsidR="009D6F12">
        <w:t xml:space="preserve">  </w:t>
      </w:r>
      <w:r w:rsidR="00486A0C" w:rsidRPr="009D6F12">
        <w:rPr>
          <w:b/>
        </w:rPr>
        <w:t xml:space="preserve">motion </w:t>
      </w:r>
      <w:r w:rsidR="002916ED" w:rsidRPr="009D6F12">
        <w:rPr>
          <w:b/>
        </w:rPr>
        <w:t xml:space="preserve">moved </w:t>
      </w:r>
      <w:r w:rsidR="00486A0C" w:rsidRPr="009D6F12">
        <w:rPr>
          <w:b/>
        </w:rPr>
        <w:t xml:space="preserve">to adjourn </w:t>
      </w:r>
      <w:r w:rsidR="00972669" w:rsidRPr="009D6F12">
        <w:rPr>
          <w:b/>
        </w:rPr>
        <w:t xml:space="preserve">meeting at </w:t>
      </w:r>
      <w:r w:rsidR="00A77543">
        <w:rPr>
          <w:b/>
        </w:rPr>
        <w:t>8:</w:t>
      </w:r>
      <w:r w:rsidR="00EE45E7">
        <w:rPr>
          <w:b/>
        </w:rPr>
        <w:t>04</w:t>
      </w:r>
      <w:r w:rsidR="00A77543">
        <w:rPr>
          <w:b/>
        </w:rPr>
        <w:t xml:space="preserve"> </w:t>
      </w:r>
      <w:r w:rsidR="00972669" w:rsidRPr="009D6F12">
        <w:rPr>
          <w:b/>
        </w:rPr>
        <w:t xml:space="preserve">pm </w:t>
      </w:r>
      <w:r w:rsidR="00486A0C" w:rsidRPr="009D6F12">
        <w:rPr>
          <w:b/>
        </w:rPr>
        <w:t xml:space="preserve">by </w:t>
      </w:r>
      <w:r w:rsidR="00F0036E">
        <w:rPr>
          <w:b/>
        </w:rPr>
        <w:t xml:space="preserve">Jo Schaefer; </w:t>
      </w:r>
      <w:r w:rsidR="0035080F">
        <w:rPr>
          <w:b/>
        </w:rPr>
        <w:t>seconded by</w:t>
      </w:r>
      <w:r w:rsidR="003B06B9">
        <w:rPr>
          <w:b/>
        </w:rPr>
        <w:t xml:space="preserve"> </w:t>
      </w:r>
      <w:r w:rsidR="00EE45E7">
        <w:rPr>
          <w:b/>
        </w:rPr>
        <w:t>Margaret Davis</w:t>
      </w:r>
      <w:r w:rsidR="004B278B">
        <w:rPr>
          <w:b/>
        </w:rPr>
        <w:t>; MSP.  M</w:t>
      </w:r>
      <w:r w:rsidR="00C4407B">
        <w:rPr>
          <w:b/>
        </w:rPr>
        <w:t>otion passed.</w:t>
      </w:r>
    </w:p>
    <w:sectPr w:rsidR="00AC678E" w:rsidRPr="009D6F12" w:rsidSect="003D71E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A7C"/>
    <w:multiLevelType w:val="hybridMultilevel"/>
    <w:tmpl w:val="BBBEE65C"/>
    <w:lvl w:ilvl="0" w:tplc="0B46EAA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F627C"/>
    <w:multiLevelType w:val="hybridMultilevel"/>
    <w:tmpl w:val="834EC39E"/>
    <w:lvl w:ilvl="0" w:tplc="41469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8E"/>
    <w:rsid w:val="0000687D"/>
    <w:rsid w:val="00023B47"/>
    <w:rsid w:val="000249FF"/>
    <w:rsid w:val="0002682B"/>
    <w:rsid w:val="000428D0"/>
    <w:rsid w:val="000448F4"/>
    <w:rsid w:val="000533CD"/>
    <w:rsid w:val="000748BF"/>
    <w:rsid w:val="000859E1"/>
    <w:rsid w:val="00085BA2"/>
    <w:rsid w:val="00092D22"/>
    <w:rsid w:val="000947EC"/>
    <w:rsid w:val="000A0B06"/>
    <w:rsid w:val="000A13CC"/>
    <w:rsid w:val="000C0FAE"/>
    <w:rsid w:val="000C3C65"/>
    <w:rsid w:val="000D42B6"/>
    <w:rsid w:val="000D7BFC"/>
    <w:rsid w:val="000E526E"/>
    <w:rsid w:val="000F03C8"/>
    <w:rsid w:val="00116155"/>
    <w:rsid w:val="0011640B"/>
    <w:rsid w:val="0012087F"/>
    <w:rsid w:val="00134CAC"/>
    <w:rsid w:val="00141EC0"/>
    <w:rsid w:val="00147A15"/>
    <w:rsid w:val="00150DAF"/>
    <w:rsid w:val="00153A41"/>
    <w:rsid w:val="00163566"/>
    <w:rsid w:val="001665D1"/>
    <w:rsid w:val="0017236B"/>
    <w:rsid w:val="00176699"/>
    <w:rsid w:val="00192473"/>
    <w:rsid w:val="001B318D"/>
    <w:rsid w:val="001B6133"/>
    <w:rsid w:val="001B79B5"/>
    <w:rsid w:val="001C0F75"/>
    <w:rsid w:val="001C2784"/>
    <w:rsid w:val="001D1ED7"/>
    <w:rsid w:val="001E03A5"/>
    <w:rsid w:val="001E310D"/>
    <w:rsid w:val="0020163D"/>
    <w:rsid w:val="00205902"/>
    <w:rsid w:val="002201F4"/>
    <w:rsid w:val="00221547"/>
    <w:rsid w:val="0022167E"/>
    <w:rsid w:val="00224179"/>
    <w:rsid w:val="0022474B"/>
    <w:rsid w:val="00230A7F"/>
    <w:rsid w:val="0024591C"/>
    <w:rsid w:val="002514F5"/>
    <w:rsid w:val="00257521"/>
    <w:rsid w:val="002628C8"/>
    <w:rsid w:val="00262BFB"/>
    <w:rsid w:val="00266409"/>
    <w:rsid w:val="0027138E"/>
    <w:rsid w:val="002741EB"/>
    <w:rsid w:val="002744B4"/>
    <w:rsid w:val="002916ED"/>
    <w:rsid w:val="00295A5A"/>
    <w:rsid w:val="002B08F3"/>
    <w:rsid w:val="002B5095"/>
    <w:rsid w:val="002D3FAF"/>
    <w:rsid w:val="002F2EE6"/>
    <w:rsid w:val="002F5889"/>
    <w:rsid w:val="002F72B6"/>
    <w:rsid w:val="00316AED"/>
    <w:rsid w:val="00324CA2"/>
    <w:rsid w:val="0032749F"/>
    <w:rsid w:val="00332B54"/>
    <w:rsid w:val="00346FCE"/>
    <w:rsid w:val="0035080F"/>
    <w:rsid w:val="00353809"/>
    <w:rsid w:val="00354EA2"/>
    <w:rsid w:val="00361246"/>
    <w:rsid w:val="00373247"/>
    <w:rsid w:val="00380DEF"/>
    <w:rsid w:val="00393EA1"/>
    <w:rsid w:val="003A75F9"/>
    <w:rsid w:val="003A764C"/>
    <w:rsid w:val="003B06B9"/>
    <w:rsid w:val="003C7270"/>
    <w:rsid w:val="003D694D"/>
    <w:rsid w:val="003D71E5"/>
    <w:rsid w:val="003D7D47"/>
    <w:rsid w:val="003F4118"/>
    <w:rsid w:val="0043264A"/>
    <w:rsid w:val="00433927"/>
    <w:rsid w:val="004424BD"/>
    <w:rsid w:val="00443F95"/>
    <w:rsid w:val="00460DDB"/>
    <w:rsid w:val="00460E16"/>
    <w:rsid w:val="00472827"/>
    <w:rsid w:val="00486A0C"/>
    <w:rsid w:val="0049646A"/>
    <w:rsid w:val="004B278B"/>
    <w:rsid w:val="004C4464"/>
    <w:rsid w:val="004C60B5"/>
    <w:rsid w:val="004C6B81"/>
    <w:rsid w:val="004C7420"/>
    <w:rsid w:val="004C7B06"/>
    <w:rsid w:val="004D37E9"/>
    <w:rsid w:val="004E4E02"/>
    <w:rsid w:val="004E7CA3"/>
    <w:rsid w:val="004F1780"/>
    <w:rsid w:val="004F3081"/>
    <w:rsid w:val="005010A2"/>
    <w:rsid w:val="005057D1"/>
    <w:rsid w:val="005108A1"/>
    <w:rsid w:val="00522A4B"/>
    <w:rsid w:val="00525C1D"/>
    <w:rsid w:val="00533275"/>
    <w:rsid w:val="00537D63"/>
    <w:rsid w:val="00540866"/>
    <w:rsid w:val="00546729"/>
    <w:rsid w:val="00550BB4"/>
    <w:rsid w:val="0055231B"/>
    <w:rsid w:val="0055373B"/>
    <w:rsid w:val="00557793"/>
    <w:rsid w:val="0056427A"/>
    <w:rsid w:val="00564916"/>
    <w:rsid w:val="00570FB9"/>
    <w:rsid w:val="005801D9"/>
    <w:rsid w:val="0058475D"/>
    <w:rsid w:val="00586189"/>
    <w:rsid w:val="00592AA4"/>
    <w:rsid w:val="00595D59"/>
    <w:rsid w:val="00596581"/>
    <w:rsid w:val="00597A43"/>
    <w:rsid w:val="005A4057"/>
    <w:rsid w:val="005A5FE1"/>
    <w:rsid w:val="005B1356"/>
    <w:rsid w:val="005B21F0"/>
    <w:rsid w:val="005B3147"/>
    <w:rsid w:val="005B4B75"/>
    <w:rsid w:val="005B591C"/>
    <w:rsid w:val="005B76B5"/>
    <w:rsid w:val="005C0DAE"/>
    <w:rsid w:val="005C5369"/>
    <w:rsid w:val="005F65E5"/>
    <w:rsid w:val="006060C4"/>
    <w:rsid w:val="006069A0"/>
    <w:rsid w:val="0063280D"/>
    <w:rsid w:val="00640B3C"/>
    <w:rsid w:val="00641823"/>
    <w:rsid w:val="00647AA2"/>
    <w:rsid w:val="00651F17"/>
    <w:rsid w:val="00654AE2"/>
    <w:rsid w:val="006575FA"/>
    <w:rsid w:val="00657A53"/>
    <w:rsid w:val="0066027A"/>
    <w:rsid w:val="00660B14"/>
    <w:rsid w:val="00661411"/>
    <w:rsid w:val="00661D73"/>
    <w:rsid w:val="0066654A"/>
    <w:rsid w:val="00671F9C"/>
    <w:rsid w:val="00675108"/>
    <w:rsid w:val="00682E1F"/>
    <w:rsid w:val="00682E45"/>
    <w:rsid w:val="00683672"/>
    <w:rsid w:val="006859B2"/>
    <w:rsid w:val="00691E0F"/>
    <w:rsid w:val="006965B8"/>
    <w:rsid w:val="00696737"/>
    <w:rsid w:val="006A0056"/>
    <w:rsid w:val="006A5C0B"/>
    <w:rsid w:val="006B2425"/>
    <w:rsid w:val="006B2709"/>
    <w:rsid w:val="006B305A"/>
    <w:rsid w:val="006B5B88"/>
    <w:rsid w:val="006C2178"/>
    <w:rsid w:val="006C5096"/>
    <w:rsid w:val="006D4A87"/>
    <w:rsid w:val="006D5A1E"/>
    <w:rsid w:val="006E7D1B"/>
    <w:rsid w:val="006F418F"/>
    <w:rsid w:val="00700135"/>
    <w:rsid w:val="00710DC5"/>
    <w:rsid w:val="00711F3E"/>
    <w:rsid w:val="00717C9C"/>
    <w:rsid w:val="00741403"/>
    <w:rsid w:val="007418C3"/>
    <w:rsid w:val="00753834"/>
    <w:rsid w:val="0075685D"/>
    <w:rsid w:val="00757C9D"/>
    <w:rsid w:val="00765FB8"/>
    <w:rsid w:val="00767429"/>
    <w:rsid w:val="00773B8A"/>
    <w:rsid w:val="00776082"/>
    <w:rsid w:val="0078106D"/>
    <w:rsid w:val="007A0D5D"/>
    <w:rsid w:val="007B0CDC"/>
    <w:rsid w:val="007C3DA4"/>
    <w:rsid w:val="007C59F7"/>
    <w:rsid w:val="007C7D55"/>
    <w:rsid w:val="007E54FF"/>
    <w:rsid w:val="007F3FC1"/>
    <w:rsid w:val="008008F0"/>
    <w:rsid w:val="00807821"/>
    <w:rsid w:val="00813DA0"/>
    <w:rsid w:val="008318A2"/>
    <w:rsid w:val="008444FE"/>
    <w:rsid w:val="0084711B"/>
    <w:rsid w:val="008516FD"/>
    <w:rsid w:val="00853C28"/>
    <w:rsid w:val="00860F8F"/>
    <w:rsid w:val="00861A00"/>
    <w:rsid w:val="0087557F"/>
    <w:rsid w:val="008816CE"/>
    <w:rsid w:val="0088716A"/>
    <w:rsid w:val="00887CE4"/>
    <w:rsid w:val="00895069"/>
    <w:rsid w:val="008A72B1"/>
    <w:rsid w:val="008B0DFA"/>
    <w:rsid w:val="008B4CFC"/>
    <w:rsid w:val="008C0D8D"/>
    <w:rsid w:val="008D23CB"/>
    <w:rsid w:val="008D450D"/>
    <w:rsid w:val="008D4DFC"/>
    <w:rsid w:val="008D57A2"/>
    <w:rsid w:val="008E25D3"/>
    <w:rsid w:val="008F005C"/>
    <w:rsid w:val="008F14B7"/>
    <w:rsid w:val="008F1C02"/>
    <w:rsid w:val="009058A8"/>
    <w:rsid w:val="00905DE5"/>
    <w:rsid w:val="0091287F"/>
    <w:rsid w:val="009226E0"/>
    <w:rsid w:val="0093298D"/>
    <w:rsid w:val="00935DCA"/>
    <w:rsid w:val="009454CB"/>
    <w:rsid w:val="00960EBA"/>
    <w:rsid w:val="009707D0"/>
    <w:rsid w:val="00972669"/>
    <w:rsid w:val="00980D13"/>
    <w:rsid w:val="00985602"/>
    <w:rsid w:val="00986FA0"/>
    <w:rsid w:val="00994010"/>
    <w:rsid w:val="00996DF5"/>
    <w:rsid w:val="009B1C11"/>
    <w:rsid w:val="009B209C"/>
    <w:rsid w:val="009B76B7"/>
    <w:rsid w:val="009C60E2"/>
    <w:rsid w:val="009D03B5"/>
    <w:rsid w:val="009D6F12"/>
    <w:rsid w:val="009D76B3"/>
    <w:rsid w:val="009E30B1"/>
    <w:rsid w:val="009E3FCA"/>
    <w:rsid w:val="009E4D49"/>
    <w:rsid w:val="00A0582A"/>
    <w:rsid w:val="00A11DA1"/>
    <w:rsid w:val="00A20405"/>
    <w:rsid w:val="00A225FD"/>
    <w:rsid w:val="00A30621"/>
    <w:rsid w:val="00A62907"/>
    <w:rsid w:val="00A645B8"/>
    <w:rsid w:val="00A77543"/>
    <w:rsid w:val="00A80DD1"/>
    <w:rsid w:val="00A80E19"/>
    <w:rsid w:val="00A826E6"/>
    <w:rsid w:val="00A906E4"/>
    <w:rsid w:val="00AA2411"/>
    <w:rsid w:val="00AA37B8"/>
    <w:rsid w:val="00AC1487"/>
    <w:rsid w:val="00AC678E"/>
    <w:rsid w:val="00AD059B"/>
    <w:rsid w:val="00AD51BC"/>
    <w:rsid w:val="00AD7D11"/>
    <w:rsid w:val="00AE287F"/>
    <w:rsid w:val="00B140D1"/>
    <w:rsid w:val="00B30B28"/>
    <w:rsid w:val="00B33E3C"/>
    <w:rsid w:val="00B42817"/>
    <w:rsid w:val="00B452E0"/>
    <w:rsid w:val="00B517BD"/>
    <w:rsid w:val="00B552F6"/>
    <w:rsid w:val="00B613A2"/>
    <w:rsid w:val="00B646B7"/>
    <w:rsid w:val="00B75E9A"/>
    <w:rsid w:val="00B80F2D"/>
    <w:rsid w:val="00B827EB"/>
    <w:rsid w:val="00B9251E"/>
    <w:rsid w:val="00B95D37"/>
    <w:rsid w:val="00BA15ED"/>
    <w:rsid w:val="00BA1709"/>
    <w:rsid w:val="00BA553A"/>
    <w:rsid w:val="00BB11FD"/>
    <w:rsid w:val="00BB3406"/>
    <w:rsid w:val="00BC0319"/>
    <w:rsid w:val="00BC0BEB"/>
    <w:rsid w:val="00BC4192"/>
    <w:rsid w:val="00BC706E"/>
    <w:rsid w:val="00BD4A96"/>
    <w:rsid w:val="00BE181F"/>
    <w:rsid w:val="00BE23E6"/>
    <w:rsid w:val="00BE23E8"/>
    <w:rsid w:val="00BE654E"/>
    <w:rsid w:val="00C0141E"/>
    <w:rsid w:val="00C02978"/>
    <w:rsid w:val="00C07949"/>
    <w:rsid w:val="00C14F4A"/>
    <w:rsid w:val="00C16EEE"/>
    <w:rsid w:val="00C2352C"/>
    <w:rsid w:val="00C33198"/>
    <w:rsid w:val="00C3704B"/>
    <w:rsid w:val="00C4407B"/>
    <w:rsid w:val="00C55058"/>
    <w:rsid w:val="00C61B59"/>
    <w:rsid w:val="00C7108E"/>
    <w:rsid w:val="00C7526B"/>
    <w:rsid w:val="00C906D9"/>
    <w:rsid w:val="00C94C63"/>
    <w:rsid w:val="00C97301"/>
    <w:rsid w:val="00CA3569"/>
    <w:rsid w:val="00CB146E"/>
    <w:rsid w:val="00CB5F2A"/>
    <w:rsid w:val="00CB6169"/>
    <w:rsid w:val="00CB7623"/>
    <w:rsid w:val="00CD1413"/>
    <w:rsid w:val="00CD4F4F"/>
    <w:rsid w:val="00CE1479"/>
    <w:rsid w:val="00CE3BC1"/>
    <w:rsid w:val="00CF1636"/>
    <w:rsid w:val="00CF3768"/>
    <w:rsid w:val="00CF37C6"/>
    <w:rsid w:val="00D00BEC"/>
    <w:rsid w:val="00D043B1"/>
    <w:rsid w:val="00D14294"/>
    <w:rsid w:val="00D1500B"/>
    <w:rsid w:val="00D245E0"/>
    <w:rsid w:val="00D2493F"/>
    <w:rsid w:val="00D33FE5"/>
    <w:rsid w:val="00D5680B"/>
    <w:rsid w:val="00D61D56"/>
    <w:rsid w:val="00D63C4D"/>
    <w:rsid w:val="00D67DE8"/>
    <w:rsid w:val="00D835D0"/>
    <w:rsid w:val="00D93AFD"/>
    <w:rsid w:val="00D942A3"/>
    <w:rsid w:val="00D943D3"/>
    <w:rsid w:val="00DA08BD"/>
    <w:rsid w:val="00DB40AB"/>
    <w:rsid w:val="00DC1688"/>
    <w:rsid w:val="00DC41B6"/>
    <w:rsid w:val="00DD61E2"/>
    <w:rsid w:val="00DD76FA"/>
    <w:rsid w:val="00DE1035"/>
    <w:rsid w:val="00DF4F42"/>
    <w:rsid w:val="00E051EA"/>
    <w:rsid w:val="00E13EA5"/>
    <w:rsid w:val="00E21582"/>
    <w:rsid w:val="00E23C0A"/>
    <w:rsid w:val="00E36CF9"/>
    <w:rsid w:val="00E37419"/>
    <w:rsid w:val="00E461D5"/>
    <w:rsid w:val="00E51EDD"/>
    <w:rsid w:val="00E52499"/>
    <w:rsid w:val="00E6429F"/>
    <w:rsid w:val="00E648B2"/>
    <w:rsid w:val="00E7043A"/>
    <w:rsid w:val="00E7073B"/>
    <w:rsid w:val="00E76181"/>
    <w:rsid w:val="00E80043"/>
    <w:rsid w:val="00E97CAF"/>
    <w:rsid w:val="00EA5EC1"/>
    <w:rsid w:val="00EA61B0"/>
    <w:rsid w:val="00EA6B3D"/>
    <w:rsid w:val="00EB00B3"/>
    <w:rsid w:val="00EB1368"/>
    <w:rsid w:val="00ED460A"/>
    <w:rsid w:val="00EE0811"/>
    <w:rsid w:val="00EE1401"/>
    <w:rsid w:val="00EE45E7"/>
    <w:rsid w:val="00F0036E"/>
    <w:rsid w:val="00F0324A"/>
    <w:rsid w:val="00F04A78"/>
    <w:rsid w:val="00F125B6"/>
    <w:rsid w:val="00F17A49"/>
    <w:rsid w:val="00F22AA3"/>
    <w:rsid w:val="00F2408F"/>
    <w:rsid w:val="00F261EB"/>
    <w:rsid w:val="00F3358D"/>
    <w:rsid w:val="00F37EDE"/>
    <w:rsid w:val="00F42DE3"/>
    <w:rsid w:val="00F45A62"/>
    <w:rsid w:val="00F4639A"/>
    <w:rsid w:val="00F47DCF"/>
    <w:rsid w:val="00F50179"/>
    <w:rsid w:val="00F53FDF"/>
    <w:rsid w:val="00F61561"/>
    <w:rsid w:val="00F67AC9"/>
    <w:rsid w:val="00F67C43"/>
    <w:rsid w:val="00F8289B"/>
    <w:rsid w:val="00F85F02"/>
    <w:rsid w:val="00F86B53"/>
    <w:rsid w:val="00FA0AB2"/>
    <w:rsid w:val="00FA2ACE"/>
    <w:rsid w:val="00FA2E7C"/>
    <w:rsid w:val="00FA4EA5"/>
    <w:rsid w:val="00FC7EEF"/>
    <w:rsid w:val="00FD2035"/>
    <w:rsid w:val="00FD3438"/>
    <w:rsid w:val="00FD3630"/>
    <w:rsid w:val="00FE7FF4"/>
    <w:rsid w:val="00FF0061"/>
    <w:rsid w:val="00FF36B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7286"/>
  <w15:docId w15:val="{EE725B70-59CC-4485-B408-8CFFE14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7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7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7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7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67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67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67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C67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678E"/>
    <w:rPr>
      <w:b/>
      <w:bCs/>
    </w:rPr>
  </w:style>
  <w:style w:type="character" w:styleId="Emphasis">
    <w:name w:val="Emphasis"/>
    <w:basedOn w:val="DefaultParagraphFont"/>
    <w:uiPriority w:val="20"/>
    <w:qFormat/>
    <w:rsid w:val="00AC67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678E"/>
    <w:rPr>
      <w:szCs w:val="32"/>
    </w:rPr>
  </w:style>
  <w:style w:type="paragraph" w:styleId="ListParagraph">
    <w:name w:val="List Paragraph"/>
    <w:basedOn w:val="Normal"/>
    <w:uiPriority w:val="34"/>
    <w:qFormat/>
    <w:rsid w:val="00AC67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7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67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8E"/>
    <w:rPr>
      <w:b/>
      <w:i/>
      <w:sz w:val="24"/>
    </w:rPr>
  </w:style>
  <w:style w:type="character" w:styleId="SubtleEmphasis">
    <w:name w:val="Subtle Emphasis"/>
    <w:uiPriority w:val="19"/>
    <w:qFormat/>
    <w:rsid w:val="00AC67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67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67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67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67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78E"/>
    <w:pPr>
      <w:outlineLvl w:val="9"/>
    </w:pPr>
  </w:style>
  <w:style w:type="character" w:customStyle="1" w:styleId="views-field">
    <w:name w:val="views-field"/>
    <w:basedOn w:val="DefaultParagraphFont"/>
    <w:rsid w:val="00980D13"/>
  </w:style>
  <w:style w:type="character" w:customStyle="1" w:styleId="field-content">
    <w:name w:val="field-content"/>
    <w:basedOn w:val="DefaultParagraphFont"/>
    <w:rsid w:val="00980D13"/>
  </w:style>
  <w:style w:type="character" w:styleId="Hyperlink">
    <w:name w:val="Hyperlink"/>
    <w:basedOn w:val="DefaultParagraphFont"/>
    <w:uiPriority w:val="99"/>
    <w:semiHidden/>
    <w:unhideWhenUsed/>
    <w:rsid w:val="00980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508C-D3D7-4595-B12A-2BEF496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Sandra</cp:lastModifiedBy>
  <cp:revision>2</cp:revision>
  <cp:lastPrinted>2020-11-04T22:16:00Z</cp:lastPrinted>
  <dcterms:created xsi:type="dcterms:W3CDTF">2021-10-19T19:26:00Z</dcterms:created>
  <dcterms:modified xsi:type="dcterms:W3CDTF">2021-10-19T19:26:00Z</dcterms:modified>
</cp:coreProperties>
</file>