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CC" w:rsidRDefault="00A02DDE" w:rsidP="00A02DDE">
      <w:pPr>
        <w:pStyle w:val="Heading1"/>
      </w:pPr>
      <w:r>
        <w:t xml:space="preserve">Additional </w:t>
      </w:r>
      <w:r w:rsidR="009975CC">
        <w:t xml:space="preserve">Equity </w:t>
      </w:r>
      <w:r>
        <w:t>Resources</w:t>
      </w:r>
      <w:bookmarkStart w:id="0" w:name="_GoBack"/>
      <w:bookmarkEnd w:id="0"/>
    </w:p>
    <w:p w:rsidR="00A02DDE" w:rsidRPr="00A02DDE" w:rsidRDefault="00A02DDE" w:rsidP="00A02DDE"/>
    <w:p w:rsidR="00A02DDE" w:rsidRDefault="00A02DDE" w:rsidP="00A02DDE">
      <w:pPr>
        <w:pStyle w:val="Heading2"/>
      </w:pPr>
      <w:r>
        <w:t>BIAS</w:t>
      </w:r>
    </w:p>
    <w:p w:rsidR="00A02DDE" w:rsidRDefault="00A02DDE" w:rsidP="00A02DDE">
      <w:r>
        <w:t xml:space="preserve">Harvard Implicit Association Test: </w:t>
      </w:r>
      <w:hyperlink r:id="rId4" w:history="1">
        <w:r w:rsidRPr="000A3B24">
          <w:rPr>
            <w:rStyle w:val="Hyperlink"/>
          </w:rPr>
          <w:t>https://implicit.harvard.edu/implicit/takeatest.html</w:t>
        </w:r>
      </w:hyperlink>
      <w:r>
        <w:t xml:space="preserve"> </w:t>
      </w:r>
    </w:p>
    <w:p w:rsidR="00A02DDE" w:rsidRPr="005B402A" w:rsidRDefault="00A02DDE" w:rsidP="00A02DDE">
      <w:pPr>
        <w:rPr>
          <w:u w:val="single"/>
        </w:rPr>
      </w:pPr>
      <w:r w:rsidRPr="005B402A">
        <w:rPr>
          <w:u w:val="single"/>
        </w:rPr>
        <w:t>Videos:</w:t>
      </w:r>
    </w:p>
    <w:p w:rsidR="00DB07F2" w:rsidRDefault="00DB07F2" w:rsidP="00A02DDE">
      <w:r>
        <w:t xml:space="preserve">Unconscious Bias and Ingrained Beliefs: </w:t>
      </w:r>
      <w:hyperlink r:id="rId5" w:history="1">
        <w:r w:rsidRPr="005C756B">
          <w:rPr>
            <w:rStyle w:val="Hyperlink"/>
          </w:rPr>
          <w:t>https://www.youtube.com/watch?v=5eAwWMFZYbo</w:t>
        </w:r>
      </w:hyperlink>
      <w:r>
        <w:t xml:space="preserve"> </w:t>
      </w:r>
    </w:p>
    <w:p w:rsidR="00A02DDE" w:rsidRDefault="00A02DDE" w:rsidP="00A02DDE">
      <w:r>
        <w:t xml:space="preserve">The Royal Society: </w:t>
      </w:r>
      <w:hyperlink r:id="rId6" w:history="1">
        <w:r w:rsidRPr="000A3B24">
          <w:rPr>
            <w:rStyle w:val="Hyperlink"/>
          </w:rPr>
          <w:t>https://www.youtube.com/watch?v=dVp9Z5k0dEE</w:t>
        </w:r>
      </w:hyperlink>
    </w:p>
    <w:p w:rsidR="00A02DDE" w:rsidRDefault="00A02DDE" w:rsidP="00A02DDE">
      <w:r>
        <w:t xml:space="preserve">Brain Tricks – This is how your brain works: </w:t>
      </w:r>
      <w:hyperlink r:id="rId7" w:history="1">
        <w:r w:rsidRPr="000A3B24">
          <w:rPr>
            <w:rStyle w:val="Hyperlink"/>
          </w:rPr>
          <w:t>https://www.youtube.com/watch?v=JiTz2i4VHFw</w:t>
        </w:r>
      </w:hyperlink>
      <w:r>
        <w:t xml:space="preserve"> </w:t>
      </w:r>
    </w:p>
    <w:p w:rsidR="00A02DDE" w:rsidRPr="005B402A" w:rsidRDefault="00A02DDE" w:rsidP="00A02DDE">
      <w:pPr>
        <w:rPr>
          <w:u w:val="single"/>
        </w:rPr>
      </w:pPr>
      <w:r w:rsidRPr="005B402A">
        <w:rPr>
          <w:u w:val="single"/>
        </w:rPr>
        <w:t>Books and Articles:</w:t>
      </w:r>
    </w:p>
    <w:p w:rsidR="00A02DDE" w:rsidRDefault="00A02DDE" w:rsidP="00A02DDE">
      <w:r>
        <w:t xml:space="preserve">The science of your racist mind: </w:t>
      </w:r>
      <w:hyperlink r:id="rId8" w:history="1">
        <w:r w:rsidRPr="000A3B24">
          <w:rPr>
            <w:rStyle w:val="Hyperlink"/>
          </w:rPr>
          <w:t>http://www.motherjones.com/environment/2014/05/inquiring-minds-david-amodio-your-brain-on-racism</w:t>
        </w:r>
      </w:hyperlink>
      <w:r>
        <w:t xml:space="preserve"> </w:t>
      </w:r>
    </w:p>
    <w:p w:rsidR="005B402A" w:rsidRDefault="00A02DDE" w:rsidP="00A02DDE">
      <w:r>
        <w:t xml:space="preserve">Thinking Fast and Slow, by Daniel </w:t>
      </w:r>
      <w:proofErr w:type="spellStart"/>
      <w:r>
        <w:t>Kahneman</w:t>
      </w:r>
      <w:proofErr w:type="spellEnd"/>
    </w:p>
    <w:p w:rsidR="005B402A" w:rsidRDefault="005B402A" w:rsidP="00A02DDE">
      <w:r>
        <w:t>Websites:</w:t>
      </w:r>
    </w:p>
    <w:p w:rsidR="005B402A" w:rsidRDefault="005B402A" w:rsidP="00A02DDE">
      <w:r>
        <w:t xml:space="preserve">The Bias Project: </w:t>
      </w:r>
      <w:hyperlink r:id="rId9" w:history="1">
        <w:r w:rsidRPr="005C756B">
          <w:rPr>
            <w:rStyle w:val="Hyperlink"/>
          </w:rPr>
          <w:t>www.biasproject.org</w:t>
        </w:r>
      </w:hyperlink>
      <w:r>
        <w:t xml:space="preserve"> </w:t>
      </w:r>
    </w:p>
    <w:p w:rsidR="00A02DDE" w:rsidRDefault="00A02DDE" w:rsidP="00A02DDE"/>
    <w:p w:rsidR="00A02DDE" w:rsidRDefault="00A02DDE" w:rsidP="00A02DDE">
      <w:pPr>
        <w:pStyle w:val="Heading2"/>
      </w:pPr>
      <w:r>
        <w:t>PRIVILEGE</w:t>
      </w:r>
    </w:p>
    <w:p w:rsidR="005B402A" w:rsidRDefault="005B402A" w:rsidP="00A02DDE">
      <w:r w:rsidRPr="005B402A">
        <w:rPr>
          <w:u w:val="single"/>
        </w:rPr>
        <w:t>Videos</w:t>
      </w:r>
      <w:r>
        <w:t xml:space="preserve">: </w:t>
      </w:r>
    </w:p>
    <w:p w:rsidR="005B402A" w:rsidRDefault="005B402A" w:rsidP="00A02DDE">
      <w:r>
        <w:t>MTV Decoded: Why does privilege make people so angry?</w:t>
      </w:r>
    </w:p>
    <w:p w:rsidR="005B402A" w:rsidRDefault="0020521A" w:rsidP="00A02DDE">
      <w:hyperlink r:id="rId10" w:history="1">
        <w:r w:rsidR="005B402A" w:rsidRPr="005C756B">
          <w:rPr>
            <w:rStyle w:val="Hyperlink"/>
          </w:rPr>
          <w:t>https://www.youtube.com/watch?v=qeYpvV3eRhY</w:t>
        </w:r>
      </w:hyperlink>
      <w:r w:rsidR="005B402A">
        <w:t xml:space="preserve"> </w:t>
      </w:r>
    </w:p>
    <w:p w:rsidR="005B402A" w:rsidRPr="005B402A" w:rsidRDefault="005B402A" w:rsidP="00A02DDE">
      <w:pPr>
        <w:rPr>
          <w:u w:val="single"/>
        </w:rPr>
      </w:pPr>
      <w:r w:rsidRPr="005B402A">
        <w:rPr>
          <w:u w:val="single"/>
        </w:rPr>
        <w:t>Articles:</w:t>
      </w:r>
    </w:p>
    <w:p w:rsidR="00A02DDE" w:rsidRDefault="00A02DDE" w:rsidP="00A02DDE">
      <w:r>
        <w:t>Invisible Knapsack by Peggy McIntosh</w:t>
      </w:r>
      <w:r w:rsidR="00EC4E02">
        <w:t xml:space="preserve">: </w:t>
      </w:r>
      <w:hyperlink r:id="rId11" w:history="1">
        <w:r w:rsidR="005B402A" w:rsidRPr="005C756B">
          <w:rPr>
            <w:rStyle w:val="Hyperlink"/>
          </w:rPr>
          <w:t>https://docs.google.com/document/d/1GEHaNWcaSVhIx1yzw2VZEYQB3rASl8GosfiiiKCLxdU/edit</w:t>
        </w:r>
      </w:hyperlink>
      <w:r w:rsidR="005B402A">
        <w:t xml:space="preserve"> </w:t>
      </w:r>
    </w:p>
    <w:p w:rsidR="005B402A" w:rsidRDefault="00CB110A" w:rsidP="00A02DDE">
      <w:r>
        <w:t xml:space="preserve">Understanding White Privilege, by Frances E. Kendall </w:t>
      </w:r>
      <w:proofErr w:type="spellStart"/>
      <w:proofErr w:type="gramStart"/>
      <w:r>
        <w:t>Ph.D</w:t>
      </w:r>
      <w:proofErr w:type="spellEnd"/>
      <w:proofErr w:type="gramEnd"/>
      <w:r w:rsidR="00A02DDE">
        <w:t xml:space="preserve">: </w:t>
      </w:r>
      <w:hyperlink r:id="rId12" w:history="1">
        <w:r w:rsidR="00A02DDE" w:rsidRPr="000A3B24">
          <w:rPr>
            <w:rStyle w:val="Hyperlink"/>
          </w:rPr>
          <w:t>http://www.cpt.org/files/Undoing%20Racism%20-%20Understanding%20White%20Privilege%20-%20Kendall.pdf</w:t>
        </w:r>
      </w:hyperlink>
    </w:p>
    <w:p w:rsidR="00A02DDE" w:rsidRPr="005B402A" w:rsidRDefault="005B402A" w:rsidP="00A02DDE">
      <w:pPr>
        <w:rPr>
          <w:u w:val="single"/>
        </w:rPr>
      </w:pPr>
      <w:r w:rsidRPr="005B402A">
        <w:rPr>
          <w:u w:val="single"/>
        </w:rPr>
        <w:t>Websites</w:t>
      </w:r>
      <w:r w:rsidR="00A02DDE" w:rsidRPr="005B402A">
        <w:rPr>
          <w:u w:val="single"/>
        </w:rPr>
        <w:t xml:space="preserve"> </w:t>
      </w:r>
    </w:p>
    <w:p w:rsidR="00A02DDE" w:rsidRDefault="00182330" w:rsidP="00A02DDE">
      <w:r>
        <w:t xml:space="preserve">Tim Wise: </w:t>
      </w:r>
      <w:hyperlink r:id="rId13" w:history="1">
        <w:r w:rsidRPr="005C756B">
          <w:rPr>
            <w:rStyle w:val="Hyperlink"/>
          </w:rPr>
          <w:t>www.timwise.org</w:t>
        </w:r>
      </w:hyperlink>
    </w:p>
    <w:p w:rsidR="00182330" w:rsidRDefault="001416F3" w:rsidP="00A02DDE">
      <w:r>
        <w:t xml:space="preserve">Standing up for racial justice: </w:t>
      </w:r>
      <w:hyperlink r:id="rId14" w:history="1">
        <w:r w:rsidR="0020521A" w:rsidRPr="002C6F33">
          <w:rPr>
            <w:rStyle w:val="Hyperlink"/>
          </w:rPr>
          <w:t>www.surj.org</w:t>
        </w:r>
      </w:hyperlink>
      <w:r>
        <w:t xml:space="preserve"> </w:t>
      </w:r>
    </w:p>
    <w:p w:rsidR="001416F3" w:rsidRDefault="001416F3" w:rsidP="00A02DDE"/>
    <w:p w:rsidR="00A02DDE" w:rsidRDefault="00A02DDE" w:rsidP="00A76411">
      <w:pPr>
        <w:pStyle w:val="Heading2"/>
      </w:pPr>
      <w:r>
        <w:lastRenderedPageBreak/>
        <w:t>POWER</w:t>
      </w:r>
    </w:p>
    <w:p w:rsidR="00A76411" w:rsidRDefault="00A76411" w:rsidP="00A02DDE">
      <w:r>
        <w:t xml:space="preserve">How to understand power, Eric Liu: </w:t>
      </w:r>
      <w:hyperlink r:id="rId15" w:history="1">
        <w:r w:rsidRPr="005C756B">
          <w:rPr>
            <w:rStyle w:val="Hyperlink"/>
          </w:rPr>
          <w:t>http://ed.ted.com/lessons/how-to-understand-power-eric-liu</w:t>
        </w:r>
      </w:hyperlink>
      <w:r>
        <w:t xml:space="preserve"> </w:t>
      </w:r>
    </w:p>
    <w:p w:rsidR="00A02DDE" w:rsidRDefault="00AB44A3" w:rsidP="00A02DDE">
      <w:r>
        <w:t>Organizing for power</w:t>
      </w:r>
      <w:r w:rsidR="005B402A">
        <w:t xml:space="preserve">: </w:t>
      </w:r>
      <w:hyperlink r:id="rId16" w:history="1">
        <w:r w:rsidR="005B402A" w:rsidRPr="005C756B">
          <w:rPr>
            <w:rStyle w:val="Hyperlink"/>
          </w:rPr>
          <w:t>www.organizingforpower.org</w:t>
        </w:r>
      </w:hyperlink>
      <w:r w:rsidR="005B402A">
        <w:t xml:space="preserve"> </w:t>
      </w:r>
    </w:p>
    <w:p w:rsidR="005B402A" w:rsidRDefault="005B402A" w:rsidP="00A02DDE"/>
    <w:p w:rsidR="00A02DDE" w:rsidRDefault="00A02DDE" w:rsidP="005B402A">
      <w:pPr>
        <w:pStyle w:val="Heading2"/>
      </w:pPr>
      <w:r>
        <w:t>EQUITY LENS and TOOLS</w:t>
      </w:r>
    </w:p>
    <w:p w:rsidR="005B402A" w:rsidRDefault="005B402A" w:rsidP="005B402A">
      <w:r>
        <w:t xml:space="preserve">Race Forward: </w:t>
      </w:r>
      <w:hyperlink r:id="rId17" w:history="1">
        <w:r w:rsidRPr="005C756B">
          <w:rPr>
            <w:rStyle w:val="Hyperlink"/>
          </w:rPr>
          <w:t>www.raceforward.org</w:t>
        </w:r>
      </w:hyperlink>
      <w:r>
        <w:t xml:space="preserve"> </w:t>
      </w:r>
    </w:p>
    <w:p w:rsidR="005B402A" w:rsidRDefault="005B402A" w:rsidP="005B402A">
      <w:r>
        <w:t xml:space="preserve">Policy Link: </w:t>
      </w:r>
      <w:hyperlink r:id="rId18" w:history="1">
        <w:r w:rsidRPr="005C756B">
          <w:rPr>
            <w:rStyle w:val="Hyperlink"/>
          </w:rPr>
          <w:t>www.policylink.org</w:t>
        </w:r>
      </w:hyperlink>
      <w:r>
        <w:t xml:space="preserve"> </w:t>
      </w:r>
    </w:p>
    <w:p w:rsidR="005B402A" w:rsidRDefault="005B402A" w:rsidP="005B402A">
      <w:r>
        <w:t xml:space="preserve">Multnomah County Equity and Empowerment Lens: </w:t>
      </w:r>
      <w:hyperlink r:id="rId19" w:history="1">
        <w:r w:rsidRPr="005C756B">
          <w:rPr>
            <w:rStyle w:val="Hyperlink"/>
          </w:rPr>
          <w:t>https://multco.us/diversity-equity/equity-and-empowerment-lens</w:t>
        </w:r>
      </w:hyperlink>
      <w:r>
        <w:t xml:space="preserve"> </w:t>
      </w:r>
    </w:p>
    <w:p w:rsidR="005B402A" w:rsidRDefault="005B402A" w:rsidP="005B402A">
      <w:r>
        <w:t xml:space="preserve">Government Alliance for Racial Equity: </w:t>
      </w:r>
      <w:hyperlink r:id="rId20" w:history="1">
        <w:r w:rsidRPr="005C756B">
          <w:rPr>
            <w:rStyle w:val="Hyperlink"/>
          </w:rPr>
          <w:t>www.racialequityalliance.org</w:t>
        </w:r>
      </w:hyperlink>
      <w:r>
        <w:t xml:space="preserve">  </w:t>
      </w:r>
    </w:p>
    <w:p w:rsidR="005B402A" w:rsidRDefault="005B402A" w:rsidP="005B402A">
      <w:r>
        <w:t xml:space="preserve">Center for Social Inclusion: </w:t>
      </w:r>
      <w:hyperlink r:id="rId21" w:history="1">
        <w:r w:rsidRPr="005C756B">
          <w:rPr>
            <w:rStyle w:val="Hyperlink"/>
          </w:rPr>
          <w:t>www.centerforsocialinclusion.org</w:t>
        </w:r>
      </w:hyperlink>
      <w:r>
        <w:t xml:space="preserve"> </w:t>
      </w:r>
    </w:p>
    <w:p w:rsidR="005B402A" w:rsidRDefault="005B402A" w:rsidP="005B402A"/>
    <w:p w:rsidR="005B402A" w:rsidRDefault="009975CC" w:rsidP="005B402A">
      <w:pPr>
        <w:pStyle w:val="Heading2"/>
      </w:pPr>
      <w:r>
        <w:t>TRANSPORTATION AND LAND USE</w:t>
      </w:r>
    </w:p>
    <w:p w:rsidR="005B402A" w:rsidRDefault="009975CC" w:rsidP="005B402A">
      <w:r>
        <w:t xml:space="preserve">Transportation Equity Caucus: </w:t>
      </w:r>
      <w:hyperlink r:id="rId22" w:history="1">
        <w:r w:rsidRPr="005C756B">
          <w:rPr>
            <w:rStyle w:val="Hyperlink"/>
          </w:rPr>
          <w:t>www.equitycaucus.org</w:t>
        </w:r>
      </w:hyperlink>
      <w:r>
        <w:t xml:space="preserve"> </w:t>
      </w:r>
    </w:p>
    <w:p w:rsidR="009975CC" w:rsidRDefault="009975CC" w:rsidP="005B402A">
      <w:r>
        <w:t xml:space="preserve">The Leadership Conference, Transportation Equity: </w:t>
      </w:r>
      <w:hyperlink r:id="rId23" w:history="1">
        <w:r w:rsidRPr="005C756B">
          <w:rPr>
            <w:rStyle w:val="Hyperlink"/>
          </w:rPr>
          <w:t>http://www.civilrights.org/transportation/</w:t>
        </w:r>
      </w:hyperlink>
      <w:r>
        <w:t xml:space="preserve"> </w:t>
      </w:r>
    </w:p>
    <w:p w:rsidR="009975CC" w:rsidRDefault="009975CC" w:rsidP="005B402A">
      <w:r>
        <w:t xml:space="preserve">City of Seattle Neighborhood Planning Equity Toolkit: </w:t>
      </w:r>
      <w:hyperlink r:id="rId24" w:history="1">
        <w:r w:rsidRPr="005C756B">
          <w:rPr>
            <w:rStyle w:val="Hyperlink"/>
          </w:rPr>
          <w:t>http://www.seattle.gov/Documents/Departments/RSJI/GRE/NeighborhoodPlanningEquityToolkit-July2011.pdf</w:t>
        </w:r>
      </w:hyperlink>
      <w:r>
        <w:t xml:space="preserve"> </w:t>
      </w:r>
    </w:p>
    <w:p w:rsidR="005B402A" w:rsidRPr="005B402A" w:rsidRDefault="005B402A" w:rsidP="005B402A"/>
    <w:p w:rsidR="00EC4E02" w:rsidRDefault="00EC4E02"/>
    <w:sectPr w:rsidR="00EC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DE"/>
    <w:rsid w:val="001416F3"/>
    <w:rsid w:val="00182330"/>
    <w:rsid w:val="0020521A"/>
    <w:rsid w:val="003D65CC"/>
    <w:rsid w:val="00550F7F"/>
    <w:rsid w:val="005B402A"/>
    <w:rsid w:val="007A2D3A"/>
    <w:rsid w:val="00802060"/>
    <w:rsid w:val="009975CC"/>
    <w:rsid w:val="00A02DDE"/>
    <w:rsid w:val="00A76411"/>
    <w:rsid w:val="00AB44A3"/>
    <w:rsid w:val="00CB110A"/>
    <w:rsid w:val="00DB07F2"/>
    <w:rsid w:val="00EC4E02"/>
    <w:rsid w:val="00F6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D1CE"/>
  <w15:chartTrackingRefBased/>
  <w15:docId w15:val="{A0406C26-B24D-49A8-8035-E07341B8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D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D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02D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1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herjones.com/environment/2014/05/inquiring-minds-david-amodio-your-brain-on-racism" TargetMode="External"/><Relationship Id="rId13" Type="http://schemas.openxmlformats.org/officeDocument/2006/relationships/hyperlink" Target="http://www.timwise.org" TargetMode="External"/><Relationship Id="rId18" Type="http://schemas.openxmlformats.org/officeDocument/2006/relationships/hyperlink" Target="http://www.policylink.or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enterforsocialinclusion.org" TargetMode="External"/><Relationship Id="rId7" Type="http://schemas.openxmlformats.org/officeDocument/2006/relationships/hyperlink" Target="https://www.youtube.com/watch?v=JiTz2i4VHFw" TargetMode="External"/><Relationship Id="rId12" Type="http://schemas.openxmlformats.org/officeDocument/2006/relationships/hyperlink" Target="http://www.cpt.org/files/Undoing%20Racism%20-%20Understanding%20White%20Privilege%20-%20Kendall.pdf" TargetMode="External"/><Relationship Id="rId17" Type="http://schemas.openxmlformats.org/officeDocument/2006/relationships/hyperlink" Target="http://www.raceforward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rganizingforpower.org" TargetMode="External"/><Relationship Id="rId20" Type="http://schemas.openxmlformats.org/officeDocument/2006/relationships/hyperlink" Target="http://www.racialequityalliance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Vp9Z5k0dEE" TargetMode="External"/><Relationship Id="rId11" Type="http://schemas.openxmlformats.org/officeDocument/2006/relationships/hyperlink" Target="https://docs.google.com/document/d/1GEHaNWcaSVhIx1yzw2VZEYQB3rASl8GosfiiiKCLxdU/edit" TargetMode="External"/><Relationship Id="rId24" Type="http://schemas.openxmlformats.org/officeDocument/2006/relationships/hyperlink" Target="http://www.seattle.gov/Documents/Departments/RSJI/GRE/NeighborhoodPlanningEquityToolkit-July2011.pdf" TargetMode="External"/><Relationship Id="rId5" Type="http://schemas.openxmlformats.org/officeDocument/2006/relationships/hyperlink" Target="https://www.youtube.com/watch?v=5eAwWMFZYbo" TargetMode="External"/><Relationship Id="rId15" Type="http://schemas.openxmlformats.org/officeDocument/2006/relationships/hyperlink" Target="http://ed.ted.com/lessons/how-to-understand-power-eric-liu" TargetMode="External"/><Relationship Id="rId23" Type="http://schemas.openxmlformats.org/officeDocument/2006/relationships/hyperlink" Target="http://www.civilrights.org/transportation/" TargetMode="External"/><Relationship Id="rId10" Type="http://schemas.openxmlformats.org/officeDocument/2006/relationships/hyperlink" Target="https://www.youtube.com/watch?v=qeYpvV3eRhY" TargetMode="External"/><Relationship Id="rId19" Type="http://schemas.openxmlformats.org/officeDocument/2006/relationships/hyperlink" Target="https://multco.us/diversity-equity/equity-and-empowerment-lens" TargetMode="External"/><Relationship Id="rId4" Type="http://schemas.openxmlformats.org/officeDocument/2006/relationships/hyperlink" Target="https://implicit.harvard.edu/implicit/takeatest.html" TargetMode="External"/><Relationship Id="rId9" Type="http://schemas.openxmlformats.org/officeDocument/2006/relationships/hyperlink" Target="http://www.biasproject.org" TargetMode="External"/><Relationship Id="rId14" Type="http://schemas.openxmlformats.org/officeDocument/2006/relationships/hyperlink" Target="http://www.surj.org" TargetMode="External"/><Relationship Id="rId22" Type="http://schemas.openxmlformats.org/officeDocument/2006/relationships/hyperlink" Target="http://www.equitycauc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Williams-Rajee, Desiree</dc:creator>
  <cp:keywords/>
  <dc:description/>
  <cp:lastModifiedBy>Williams-Rajee, Desiree</cp:lastModifiedBy>
  <cp:revision>4</cp:revision>
  <cp:lastPrinted>2016-10-13T22:47:00Z</cp:lastPrinted>
  <dcterms:created xsi:type="dcterms:W3CDTF">2016-10-13T19:51:00Z</dcterms:created>
  <dcterms:modified xsi:type="dcterms:W3CDTF">2016-10-13T22:48:00Z</dcterms:modified>
</cp:coreProperties>
</file>